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53CF97" w14:textId="77777777" w:rsidR="00CA08C7" w:rsidRPr="000017F5" w:rsidRDefault="005B4FD7">
      <w:pPr>
        <w:rPr>
          <w:rFonts w:cstheme="minorHAnsi"/>
          <w:i/>
        </w:rPr>
      </w:pPr>
      <w:r w:rsidRPr="000017F5">
        <w:rPr>
          <w:rFonts w:cstheme="minorHAnsi"/>
          <w:b/>
        </w:rPr>
        <w:t>TABELA NR</w:t>
      </w:r>
      <w:r w:rsidR="00FE4FA1">
        <w:rPr>
          <w:rFonts w:cstheme="minorHAnsi"/>
          <w:b/>
          <w:bCs/>
          <w:iCs/>
          <w:color w:val="000000" w:themeColor="text1"/>
        </w:rPr>
        <w:t xml:space="preserve"> 2</w:t>
      </w:r>
      <w:r w:rsidR="00615365">
        <w:rPr>
          <w:rFonts w:cstheme="minorHAnsi"/>
          <w:b/>
          <w:bCs/>
          <w:iCs/>
          <w:color w:val="000000" w:themeColor="text1"/>
        </w:rPr>
        <w:t>5</w:t>
      </w:r>
      <w:r w:rsidR="00FE4FA1">
        <w:rPr>
          <w:rFonts w:cstheme="minorHAnsi"/>
          <w:b/>
          <w:bCs/>
          <w:iCs/>
          <w:color w:val="000000" w:themeColor="text1"/>
        </w:rPr>
        <w:t xml:space="preserve"> </w:t>
      </w:r>
      <w:r w:rsidRPr="00FA60F6">
        <w:rPr>
          <w:rFonts w:cstheme="minorHAnsi"/>
          <w:b/>
          <w:bCs/>
          <w:iCs/>
          <w:color w:val="000000" w:themeColor="text1"/>
        </w:rPr>
        <w:t xml:space="preserve">– </w:t>
      </w:r>
      <w:r w:rsidR="00615365">
        <w:rPr>
          <w:rFonts w:cstheme="minorHAnsi"/>
          <w:b/>
          <w:bCs/>
          <w:iCs/>
          <w:color w:val="000000" w:themeColor="text1"/>
        </w:rPr>
        <w:t>Schowek</w:t>
      </w: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5B4FD7" w:rsidRPr="000017F5" w14:paraId="6345E973" w14:textId="77777777" w:rsidTr="00FA60F6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434FCB11" w14:textId="77777777" w:rsidR="005B4FD7" w:rsidRPr="000017F5" w:rsidRDefault="005B4FD7" w:rsidP="005B4FD7">
            <w:pPr>
              <w:jc w:val="center"/>
              <w:rPr>
                <w:rFonts w:cstheme="minorHAnsi"/>
                <w:b/>
              </w:rPr>
            </w:pPr>
            <w:r w:rsidRPr="000017F5">
              <w:rPr>
                <w:rFonts w:cstheme="minorHAnsi"/>
                <w:b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14:paraId="672E24B7" w14:textId="77777777" w:rsidR="005B4FD7" w:rsidRPr="000017F5" w:rsidRDefault="005B4FD7" w:rsidP="005B4FD7">
            <w:pPr>
              <w:jc w:val="center"/>
              <w:rPr>
                <w:rFonts w:cstheme="minorHAnsi"/>
                <w:b/>
              </w:rPr>
            </w:pPr>
            <w:r w:rsidRPr="000017F5">
              <w:rPr>
                <w:rFonts w:cstheme="minorHAnsi"/>
                <w:b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14:paraId="70435CA4" w14:textId="77777777" w:rsidR="005B4FD7" w:rsidRPr="000017F5" w:rsidRDefault="005B4FD7" w:rsidP="00A16DE5">
            <w:pPr>
              <w:jc w:val="center"/>
              <w:rPr>
                <w:rFonts w:cstheme="minorHAnsi"/>
                <w:b/>
              </w:rPr>
            </w:pPr>
            <w:r w:rsidRPr="000017F5">
              <w:rPr>
                <w:rFonts w:cstheme="minorHAnsi"/>
                <w:b/>
              </w:rPr>
              <w:t>PARAMETR</w:t>
            </w:r>
            <w:r w:rsidR="00A20625" w:rsidRPr="000017F5">
              <w:rPr>
                <w:rFonts w:cstheme="minorHAnsi"/>
                <w:b/>
              </w:rPr>
              <w:t>Y</w:t>
            </w:r>
            <w:r w:rsidRPr="000017F5">
              <w:rPr>
                <w:rFonts w:cstheme="minorHAnsi"/>
                <w:b/>
              </w:rPr>
              <w:t xml:space="preserve"> OFEROWA</w:t>
            </w:r>
            <w:r w:rsidR="00A20625" w:rsidRPr="000017F5">
              <w:rPr>
                <w:rFonts w:cstheme="minorHAnsi"/>
                <w:b/>
              </w:rPr>
              <w:t>NE</w:t>
            </w:r>
            <w:r w:rsidRPr="000017F5">
              <w:rPr>
                <w:rFonts w:cstheme="minorHAnsi"/>
                <w:b/>
              </w:rPr>
              <w:t xml:space="preserve"> (proszę </w:t>
            </w:r>
            <w:proofErr w:type="gramStart"/>
            <w:r w:rsidRPr="000017F5">
              <w:rPr>
                <w:rFonts w:cstheme="minorHAnsi"/>
                <w:b/>
              </w:rPr>
              <w:t>opisać)*</w:t>
            </w:r>
            <w:proofErr w:type="gramEnd"/>
          </w:p>
        </w:tc>
      </w:tr>
      <w:tr w:rsidR="005B4FD7" w:rsidRPr="000017F5" w14:paraId="3F753539" w14:textId="77777777" w:rsidTr="00FA60F6">
        <w:trPr>
          <w:trHeight w:val="241"/>
        </w:trPr>
        <w:tc>
          <w:tcPr>
            <w:tcW w:w="650" w:type="dxa"/>
            <w:vAlign w:val="center"/>
          </w:tcPr>
          <w:p w14:paraId="0C19D3F2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4294" w:type="dxa"/>
            <w:vAlign w:val="center"/>
          </w:tcPr>
          <w:p w14:paraId="55E4A55B" w14:textId="77777777" w:rsidR="005B4FD7" w:rsidRPr="000017F5" w:rsidRDefault="005B4FD7" w:rsidP="0055707E">
            <w:pPr>
              <w:jc w:val="both"/>
              <w:rPr>
                <w:rFonts w:cstheme="minorHAnsi"/>
                <w:b/>
                <w:sz w:val="20"/>
              </w:rPr>
            </w:pPr>
            <w:r w:rsidRPr="000017F5">
              <w:rPr>
                <w:rFonts w:cstheme="minorHAnsi"/>
                <w:b/>
                <w:sz w:val="20"/>
              </w:rPr>
              <w:t>PRODUCENT</w:t>
            </w:r>
          </w:p>
        </w:tc>
        <w:tc>
          <w:tcPr>
            <w:tcW w:w="4242" w:type="dxa"/>
            <w:vAlign w:val="center"/>
          </w:tcPr>
          <w:p w14:paraId="3FA887F9" w14:textId="77777777" w:rsidR="005B4FD7" w:rsidRPr="000017F5" w:rsidRDefault="005B4FD7" w:rsidP="005B4FD7">
            <w:pPr>
              <w:jc w:val="center"/>
              <w:rPr>
                <w:rFonts w:cstheme="minorHAnsi"/>
                <w:b/>
                <w:sz w:val="20"/>
              </w:rPr>
            </w:pPr>
          </w:p>
        </w:tc>
      </w:tr>
      <w:tr w:rsidR="005B4FD7" w:rsidRPr="000017F5" w14:paraId="00558E62" w14:textId="77777777" w:rsidTr="00FA60F6">
        <w:trPr>
          <w:trHeight w:val="241"/>
        </w:trPr>
        <w:tc>
          <w:tcPr>
            <w:tcW w:w="650" w:type="dxa"/>
            <w:vAlign w:val="center"/>
          </w:tcPr>
          <w:p w14:paraId="0E87966A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4294" w:type="dxa"/>
            <w:vAlign w:val="center"/>
          </w:tcPr>
          <w:p w14:paraId="02A217A9" w14:textId="77777777" w:rsidR="005B4FD7" w:rsidRPr="000017F5" w:rsidRDefault="005B4FD7" w:rsidP="0055707E">
            <w:pPr>
              <w:jc w:val="both"/>
              <w:rPr>
                <w:rFonts w:cstheme="minorHAnsi"/>
                <w:b/>
                <w:sz w:val="20"/>
              </w:rPr>
            </w:pPr>
            <w:r w:rsidRPr="000017F5">
              <w:rPr>
                <w:rFonts w:cstheme="minorHAnsi"/>
                <w:b/>
                <w:sz w:val="20"/>
              </w:rPr>
              <w:t>NAZWA / TYP (model)</w:t>
            </w:r>
          </w:p>
        </w:tc>
        <w:tc>
          <w:tcPr>
            <w:tcW w:w="4242" w:type="dxa"/>
            <w:vAlign w:val="center"/>
          </w:tcPr>
          <w:p w14:paraId="1F7255E2" w14:textId="77777777" w:rsidR="005B4FD7" w:rsidRPr="000017F5" w:rsidRDefault="005B4FD7" w:rsidP="005B4FD7">
            <w:pPr>
              <w:jc w:val="center"/>
              <w:rPr>
                <w:rFonts w:cstheme="minorHAnsi"/>
                <w:b/>
                <w:sz w:val="20"/>
              </w:rPr>
            </w:pPr>
          </w:p>
        </w:tc>
      </w:tr>
      <w:tr w:rsidR="005B4FD7" w:rsidRPr="000017F5" w14:paraId="557778B6" w14:textId="77777777" w:rsidTr="00FA60F6">
        <w:trPr>
          <w:trHeight w:val="494"/>
        </w:trPr>
        <w:tc>
          <w:tcPr>
            <w:tcW w:w="650" w:type="dxa"/>
            <w:vAlign w:val="center"/>
          </w:tcPr>
          <w:p w14:paraId="6D43F075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4294" w:type="dxa"/>
            <w:vAlign w:val="center"/>
          </w:tcPr>
          <w:p w14:paraId="626CB4CF" w14:textId="77777777" w:rsidR="005B4FD7" w:rsidRPr="000017F5" w:rsidRDefault="005B4FD7" w:rsidP="0055707E">
            <w:pPr>
              <w:jc w:val="both"/>
              <w:rPr>
                <w:rFonts w:cstheme="minorHAnsi"/>
                <w:i/>
                <w:sz w:val="20"/>
              </w:rPr>
            </w:pPr>
            <w:r w:rsidRPr="000017F5">
              <w:rPr>
                <w:rFonts w:cstheme="minorHAnsi"/>
                <w:b/>
                <w:sz w:val="20"/>
              </w:rPr>
              <w:t>Urządzenie fabrycznie nowe</w:t>
            </w:r>
          </w:p>
        </w:tc>
        <w:tc>
          <w:tcPr>
            <w:tcW w:w="4242" w:type="dxa"/>
            <w:vAlign w:val="center"/>
          </w:tcPr>
          <w:p w14:paraId="7F615E9C" w14:textId="77777777" w:rsidR="005B4FD7" w:rsidRPr="000017F5" w:rsidRDefault="005B4FD7" w:rsidP="005B4FD7">
            <w:pPr>
              <w:jc w:val="center"/>
              <w:rPr>
                <w:rFonts w:cstheme="minorHAnsi"/>
                <w:b/>
                <w:sz w:val="20"/>
              </w:rPr>
            </w:pPr>
          </w:p>
        </w:tc>
      </w:tr>
      <w:tr w:rsidR="005B4FD7" w:rsidRPr="000017F5" w14:paraId="466A6528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635EC9A3" w14:textId="77777777" w:rsidR="005B4FD7" w:rsidRPr="000017F5" w:rsidRDefault="005B4FD7" w:rsidP="005B4FD7">
            <w:pPr>
              <w:jc w:val="center"/>
              <w:rPr>
                <w:rFonts w:cstheme="minorHAnsi"/>
                <w:b/>
              </w:rPr>
            </w:pPr>
            <w:r w:rsidRPr="000017F5">
              <w:rPr>
                <w:rFonts w:cstheme="minorHAnsi"/>
                <w:b/>
              </w:rPr>
              <w:t>PARAMETRY TECHNICZNE</w:t>
            </w:r>
          </w:p>
        </w:tc>
      </w:tr>
      <w:tr w:rsidR="00FA60F6" w:rsidRPr="000017F5" w14:paraId="66EFDCD0" w14:textId="77777777" w:rsidTr="00FA60F6">
        <w:trPr>
          <w:trHeight w:val="241"/>
        </w:trPr>
        <w:tc>
          <w:tcPr>
            <w:tcW w:w="650" w:type="dxa"/>
            <w:vAlign w:val="center"/>
          </w:tcPr>
          <w:p w14:paraId="7AB77B6E" w14:textId="77777777" w:rsidR="00FA60F6" w:rsidRPr="000017F5" w:rsidRDefault="00FA60F6" w:rsidP="00FA60F6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6C072B3C" w14:textId="77777777" w:rsidR="00FA60F6" w:rsidRPr="000017F5" w:rsidRDefault="00615365" w:rsidP="00FA60F6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Regał magazynowy o wymiarach ok. 1000x500x1980mm</w:t>
            </w:r>
          </w:p>
        </w:tc>
        <w:tc>
          <w:tcPr>
            <w:tcW w:w="4242" w:type="dxa"/>
            <w:vAlign w:val="center"/>
          </w:tcPr>
          <w:p w14:paraId="6A129BCC" w14:textId="77777777" w:rsidR="00FA60F6" w:rsidRPr="000017F5" w:rsidRDefault="00FA60F6" w:rsidP="00FA60F6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FA60F6" w:rsidRPr="000017F5" w14:paraId="721FF6DE" w14:textId="77777777" w:rsidTr="00FA60F6">
        <w:trPr>
          <w:trHeight w:val="241"/>
        </w:trPr>
        <w:tc>
          <w:tcPr>
            <w:tcW w:w="650" w:type="dxa"/>
            <w:vAlign w:val="center"/>
          </w:tcPr>
          <w:p w14:paraId="1AF7137F" w14:textId="77777777" w:rsidR="00FA60F6" w:rsidRPr="000017F5" w:rsidRDefault="00FA60F6" w:rsidP="00FA60F6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13B3B340" w14:textId="77777777" w:rsidR="00FA60F6" w:rsidRPr="000017F5" w:rsidRDefault="00615365" w:rsidP="00FA60F6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Szkielet regału wykonany z blachy stalowej gr. 1,5mm składany na wcisk</w:t>
            </w:r>
          </w:p>
        </w:tc>
        <w:tc>
          <w:tcPr>
            <w:tcW w:w="4242" w:type="dxa"/>
            <w:vAlign w:val="center"/>
          </w:tcPr>
          <w:p w14:paraId="6FF055FE" w14:textId="77777777" w:rsidR="00FA60F6" w:rsidRPr="000017F5" w:rsidRDefault="00FA60F6" w:rsidP="00FA60F6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FA60F6" w:rsidRPr="000017F5" w14:paraId="519FD5F6" w14:textId="77777777" w:rsidTr="00FA60F6">
        <w:trPr>
          <w:trHeight w:val="241"/>
        </w:trPr>
        <w:tc>
          <w:tcPr>
            <w:tcW w:w="650" w:type="dxa"/>
            <w:vAlign w:val="center"/>
          </w:tcPr>
          <w:p w14:paraId="4F4E9DC1" w14:textId="77777777" w:rsidR="00FA60F6" w:rsidRPr="000017F5" w:rsidRDefault="00FA60F6" w:rsidP="00FA60F6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1606DFBD" w14:textId="77777777" w:rsidR="00FA60F6" w:rsidRPr="000017F5" w:rsidRDefault="00615365" w:rsidP="00FA60F6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Półki wykonane z blachy stalowej gr. 0,8mm</w:t>
            </w:r>
          </w:p>
        </w:tc>
        <w:tc>
          <w:tcPr>
            <w:tcW w:w="4242" w:type="dxa"/>
            <w:vAlign w:val="center"/>
          </w:tcPr>
          <w:p w14:paraId="20C21B58" w14:textId="77777777" w:rsidR="00FA60F6" w:rsidRPr="000017F5" w:rsidRDefault="00FA60F6" w:rsidP="00FA60F6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FA60F6" w:rsidRPr="000017F5" w14:paraId="0192808C" w14:textId="77777777" w:rsidTr="00FA60F6">
        <w:trPr>
          <w:trHeight w:val="253"/>
        </w:trPr>
        <w:tc>
          <w:tcPr>
            <w:tcW w:w="650" w:type="dxa"/>
            <w:vAlign w:val="center"/>
          </w:tcPr>
          <w:p w14:paraId="7BE013C8" w14:textId="77777777" w:rsidR="00FA60F6" w:rsidRPr="000017F5" w:rsidRDefault="00FA60F6" w:rsidP="00FA60F6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5E63E28E" w14:textId="77777777" w:rsidR="00FA60F6" w:rsidRPr="000017F5" w:rsidRDefault="00615365" w:rsidP="00FA60F6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Półki przestawne co 30mm – 6szt</w:t>
            </w:r>
          </w:p>
        </w:tc>
        <w:tc>
          <w:tcPr>
            <w:tcW w:w="4242" w:type="dxa"/>
            <w:vAlign w:val="center"/>
          </w:tcPr>
          <w:p w14:paraId="38F74803" w14:textId="77777777" w:rsidR="00FA60F6" w:rsidRPr="000017F5" w:rsidRDefault="00FA60F6" w:rsidP="00FA60F6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FA60F6" w:rsidRPr="000017F5" w14:paraId="3FCE9948" w14:textId="77777777" w:rsidTr="00FA60F6">
        <w:trPr>
          <w:trHeight w:val="241"/>
        </w:trPr>
        <w:tc>
          <w:tcPr>
            <w:tcW w:w="650" w:type="dxa"/>
            <w:vAlign w:val="center"/>
          </w:tcPr>
          <w:p w14:paraId="6C5A2C16" w14:textId="77777777" w:rsidR="00FA60F6" w:rsidRPr="000017F5" w:rsidRDefault="00FA60F6" w:rsidP="00FA60F6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5A5A2ECB" w14:textId="77777777" w:rsidR="00FA60F6" w:rsidRPr="000017F5" w:rsidRDefault="00FA60F6" w:rsidP="00FA60F6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D3605F">
              <w:rPr>
                <w:bCs/>
                <w:sz w:val="20"/>
                <w:szCs w:val="20"/>
              </w:rPr>
              <w:t>Uchwyt drzwiowy z zamkiem zabezpieczającym ryglującym drzwi w dwóch punktach.</w:t>
            </w:r>
          </w:p>
        </w:tc>
        <w:tc>
          <w:tcPr>
            <w:tcW w:w="4242" w:type="dxa"/>
            <w:vAlign w:val="center"/>
          </w:tcPr>
          <w:p w14:paraId="50C20F37" w14:textId="77777777" w:rsidR="00FA60F6" w:rsidRPr="000017F5" w:rsidRDefault="00FA60F6" w:rsidP="00FA60F6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FA60F6" w:rsidRPr="000017F5" w14:paraId="3B406AA8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73DB3300" w14:textId="77777777" w:rsidR="00FA60F6" w:rsidRPr="000017F5" w:rsidRDefault="00FA60F6" w:rsidP="00FA60F6">
            <w:pPr>
              <w:jc w:val="center"/>
              <w:rPr>
                <w:rFonts w:cstheme="minorHAnsi"/>
                <w:b/>
              </w:rPr>
            </w:pPr>
            <w:r w:rsidRPr="000017F5">
              <w:rPr>
                <w:rFonts w:cstheme="minorHAnsi"/>
                <w:b/>
              </w:rPr>
              <w:t>POZOSTAŁE WYMAGANIA</w:t>
            </w:r>
          </w:p>
        </w:tc>
      </w:tr>
      <w:tr w:rsidR="00FA60F6" w:rsidRPr="000017F5" w14:paraId="0020B4F9" w14:textId="77777777" w:rsidTr="00FA60F6">
        <w:trPr>
          <w:trHeight w:val="241"/>
        </w:trPr>
        <w:tc>
          <w:tcPr>
            <w:tcW w:w="650" w:type="dxa"/>
            <w:vAlign w:val="center"/>
          </w:tcPr>
          <w:p w14:paraId="314878FD" w14:textId="77777777" w:rsidR="00FA60F6" w:rsidRPr="000017F5" w:rsidRDefault="00FA60F6" w:rsidP="00FA60F6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4456401A" w14:textId="77777777" w:rsidR="00FA60F6" w:rsidRPr="000017F5" w:rsidRDefault="00FA60F6" w:rsidP="00FA60F6">
            <w:pPr>
              <w:jc w:val="both"/>
              <w:rPr>
                <w:rFonts w:cstheme="minorHAnsi"/>
                <w:sz w:val="20"/>
                <w:szCs w:val="20"/>
              </w:rPr>
            </w:pPr>
            <w:r w:rsidRPr="00FA60F6">
              <w:rPr>
                <w:rFonts w:cstheme="minorHAnsi"/>
                <w:sz w:val="20"/>
                <w:szCs w:val="20"/>
              </w:rPr>
              <w:t>Wymaga się, aby producent posiadał certyfikat ISO 9001 oraz ISO 14001. Stosowne dokumenty należy przedstawić na etapie składania oferty</w:t>
            </w:r>
          </w:p>
        </w:tc>
        <w:tc>
          <w:tcPr>
            <w:tcW w:w="4242" w:type="dxa"/>
            <w:vAlign w:val="center"/>
          </w:tcPr>
          <w:p w14:paraId="3BE5F625" w14:textId="77777777" w:rsidR="00FA60F6" w:rsidRPr="000017F5" w:rsidRDefault="00FA60F6" w:rsidP="00FA60F6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</w:tbl>
    <w:p w14:paraId="01CB6B89" w14:textId="77777777" w:rsidR="005B4FD7" w:rsidRPr="000017F5" w:rsidRDefault="005B4FD7" w:rsidP="005B4FD7">
      <w:pPr>
        <w:tabs>
          <w:tab w:val="center" w:pos="4536"/>
          <w:tab w:val="right" w:pos="9072"/>
        </w:tabs>
        <w:spacing w:after="0" w:line="276" w:lineRule="auto"/>
        <w:jc w:val="both"/>
        <w:rPr>
          <w:rFonts w:cstheme="minorHAnsi"/>
          <w:bCs/>
          <w:color w:val="FF0000"/>
          <w:sz w:val="16"/>
          <w:szCs w:val="16"/>
        </w:rPr>
      </w:pPr>
      <w:r w:rsidRPr="000017F5">
        <w:rPr>
          <w:rFonts w:cstheme="minorHAnsi"/>
          <w:color w:val="FF0000"/>
          <w:sz w:val="16"/>
          <w:szCs w:val="16"/>
        </w:rPr>
        <w:t>* Wykonawca bezwzględnie musi potwierdzić dokładne oferowane parametry w kolumnie PARAMETR OFEROWANY, b</w:t>
      </w:r>
      <w:r w:rsidRPr="000017F5">
        <w:rPr>
          <w:rFonts w:cstheme="minorHAnsi"/>
          <w:bCs/>
          <w:color w:val="FF0000"/>
          <w:sz w:val="16"/>
          <w:szCs w:val="16"/>
        </w:rPr>
        <w:t xml:space="preserve">rak odpowiedniego wpisu przez wykonawcę w kolumnie parametr oferowany będzie traktowany jako brak danego parametru/warunku w oferowanej konfiguracji urządzenia i będzie podstawą odrzucenia oferty. </w:t>
      </w:r>
      <w:r w:rsidRPr="000017F5">
        <w:rPr>
          <w:rFonts w:cstheme="minorHAnsi"/>
          <w:color w:val="FF0000"/>
          <w:sz w:val="16"/>
          <w:szCs w:val="16"/>
        </w:rPr>
        <w:t>Niespełnienie wymaganych parametrów i warunków spowoduje odrzucenie oferty.</w:t>
      </w:r>
    </w:p>
    <w:p w14:paraId="73E90749" w14:textId="77777777" w:rsidR="005B4FD7" w:rsidRPr="005B4FD7" w:rsidRDefault="005B4FD7">
      <w:pPr>
        <w:rPr>
          <w:b/>
        </w:rPr>
      </w:pPr>
    </w:p>
    <w:sectPr w:rsidR="005B4FD7" w:rsidRPr="005B4FD7" w:rsidSect="001B064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C7696D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04500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FD7"/>
    <w:rsid w:val="000017F5"/>
    <w:rsid w:val="000777FF"/>
    <w:rsid w:val="001432E5"/>
    <w:rsid w:val="00143FE4"/>
    <w:rsid w:val="001B0649"/>
    <w:rsid w:val="00221556"/>
    <w:rsid w:val="00373C44"/>
    <w:rsid w:val="003B7A3A"/>
    <w:rsid w:val="004877FC"/>
    <w:rsid w:val="00545577"/>
    <w:rsid w:val="0055707E"/>
    <w:rsid w:val="005A2B2E"/>
    <w:rsid w:val="005B4FD7"/>
    <w:rsid w:val="00611071"/>
    <w:rsid w:val="00615365"/>
    <w:rsid w:val="006A0A8D"/>
    <w:rsid w:val="00892A9D"/>
    <w:rsid w:val="00A16DE5"/>
    <w:rsid w:val="00A20625"/>
    <w:rsid w:val="00B6170D"/>
    <w:rsid w:val="00CA08C7"/>
    <w:rsid w:val="00CA0F66"/>
    <w:rsid w:val="00CD3C32"/>
    <w:rsid w:val="00FA60F6"/>
    <w:rsid w:val="00FE4F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314951"/>
  <w15:docId w15:val="{91CF2417-B515-490B-802E-F1026D3AAC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B064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B4F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B4F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142</Words>
  <Characters>856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Rodziewicz</dc:creator>
  <cp:keywords/>
  <dc:description/>
  <cp:lastModifiedBy>Ewa Rodziewicz</cp:lastModifiedBy>
  <cp:revision>2</cp:revision>
  <dcterms:created xsi:type="dcterms:W3CDTF">2026-03-17T11:08:00Z</dcterms:created>
  <dcterms:modified xsi:type="dcterms:W3CDTF">2026-03-17T11:08:00Z</dcterms:modified>
</cp:coreProperties>
</file>